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Pr="00A505C1">
        <w:rPr>
          <w:rFonts w:ascii="Arial" w:hAnsi="Arial" w:cs="Arial"/>
          <w:sz w:val="22"/>
          <w:szCs w:val="22"/>
        </w:rPr>
        <w:t xml:space="preserve">Ai candidati ammessi alla selezione 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A505C1" w:rsidRDefault="00A505C1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45682">
        <w:rPr>
          <w:rFonts w:ascii="Arial" w:hAnsi="Arial" w:cs="Arial"/>
          <w:b/>
          <w:sz w:val="22"/>
          <w:szCs w:val="22"/>
        </w:rPr>
        <w:t>Oggetto: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C45682" w:rsidRPr="00C45682">
        <w:rPr>
          <w:rFonts w:ascii="Arial" w:hAnsi="Arial" w:cs="Arial"/>
          <w:sz w:val="22"/>
          <w:szCs w:val="22"/>
        </w:rPr>
        <w:t>Concorso pubblico, per titoli ed esami, per l'assunzione a tempo indeterminato di n. 1 Collaboratore Tecnico Professionale (Cat. D – fascia economica iniziale – CCNL Comparto Sanità).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6B0EB8" w:rsidRPr="006B0EB8">
        <w:rPr>
          <w:rFonts w:ascii="Arial" w:hAnsi="Arial" w:cs="Arial"/>
          <w:b/>
          <w:sz w:val="22"/>
          <w:szCs w:val="22"/>
          <w:u w:val="single"/>
        </w:rPr>
        <w:t xml:space="preserve">Rinvio </w:t>
      </w:r>
      <w:r w:rsidR="006B0EB8">
        <w:rPr>
          <w:rFonts w:ascii="Arial" w:hAnsi="Arial" w:cs="Arial"/>
          <w:b/>
          <w:sz w:val="22"/>
          <w:szCs w:val="22"/>
          <w:u w:val="single"/>
        </w:rPr>
        <w:t xml:space="preserve">della </w:t>
      </w:r>
      <w:r w:rsidR="006B0EB8">
        <w:rPr>
          <w:rFonts w:ascii="Arial" w:hAnsi="Arial" w:cs="Arial"/>
          <w:b/>
          <w:bCs/>
          <w:sz w:val="22"/>
          <w:szCs w:val="22"/>
          <w:u w:val="single"/>
        </w:rPr>
        <w:t>p</w:t>
      </w:r>
      <w:r w:rsidR="0099471E" w:rsidRPr="006B0EB8">
        <w:rPr>
          <w:rFonts w:ascii="Arial" w:hAnsi="Arial" w:cs="Arial"/>
          <w:b/>
          <w:bCs/>
          <w:sz w:val="22"/>
          <w:szCs w:val="22"/>
          <w:u w:val="single"/>
        </w:rPr>
        <w:t>rova</w:t>
      </w:r>
      <w:r w:rsidR="0099471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474EE2" w:rsidRPr="004A46D8">
        <w:rPr>
          <w:rFonts w:ascii="Arial" w:hAnsi="Arial" w:cs="Arial"/>
          <w:b/>
          <w:bCs/>
          <w:sz w:val="22"/>
          <w:szCs w:val="22"/>
          <w:u w:val="single"/>
        </w:rPr>
        <w:t>scritta</w:t>
      </w:r>
      <w:r w:rsidR="0099471E">
        <w:rPr>
          <w:rFonts w:ascii="Arial" w:hAnsi="Arial" w:cs="Arial"/>
          <w:b/>
          <w:bCs/>
          <w:sz w:val="22"/>
          <w:szCs w:val="22"/>
          <w:u w:val="single"/>
        </w:rPr>
        <w:t xml:space="preserve"> del 14 Dicembre </w:t>
      </w:r>
      <w:r w:rsidR="006B0EB8">
        <w:rPr>
          <w:rFonts w:ascii="Arial" w:hAnsi="Arial" w:cs="Arial"/>
          <w:b/>
          <w:bCs/>
          <w:sz w:val="22"/>
          <w:szCs w:val="22"/>
          <w:u w:val="single"/>
        </w:rPr>
        <w:t>2022.</w:t>
      </w:r>
      <w:r w:rsidRPr="00C45682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8448B" w:rsidRPr="00C45682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332D84" w:rsidRDefault="00A505C1" w:rsidP="00474EE2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336CD3" w:rsidRPr="00474EE2">
        <w:rPr>
          <w:rFonts w:ascii="Arial" w:hAnsi="Arial" w:cs="Arial"/>
          <w:b/>
          <w:sz w:val="22"/>
          <w:szCs w:val="22"/>
          <w:u w:val="single"/>
        </w:rPr>
        <w:t>la prova scritta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32D84">
        <w:rPr>
          <w:rFonts w:ascii="Arial" w:hAnsi="Arial" w:cs="Arial"/>
          <w:b/>
          <w:sz w:val="22"/>
          <w:szCs w:val="22"/>
          <w:u w:val="single"/>
        </w:rPr>
        <w:t xml:space="preserve">prevista per 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>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50C00">
        <w:rPr>
          <w:rFonts w:ascii="Arial" w:hAnsi="Arial" w:cs="Arial"/>
          <w:b/>
          <w:sz w:val="22"/>
          <w:szCs w:val="22"/>
          <w:u w:val="single"/>
        </w:rPr>
        <w:t xml:space="preserve">mercoledì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14 </w:t>
      </w:r>
      <w:r w:rsidR="00066CD7">
        <w:rPr>
          <w:rFonts w:ascii="Arial" w:hAnsi="Arial" w:cs="Arial"/>
          <w:b/>
          <w:sz w:val="22"/>
          <w:szCs w:val="22"/>
          <w:u w:val="single"/>
        </w:rPr>
        <w:t xml:space="preserve">Dicembre </w:t>
      </w:r>
      <w:r w:rsidR="00066CD7" w:rsidRPr="00474EE2">
        <w:rPr>
          <w:rFonts w:ascii="Arial" w:hAnsi="Arial" w:cs="Arial"/>
          <w:b/>
          <w:sz w:val="22"/>
          <w:szCs w:val="22"/>
          <w:u w:val="single"/>
        </w:rPr>
        <w:t>2022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alla ore</w:t>
      </w:r>
      <w:r w:rsidR="00DF584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B0EB8">
        <w:rPr>
          <w:rFonts w:ascii="Arial" w:hAnsi="Arial" w:cs="Arial"/>
          <w:b/>
          <w:sz w:val="22"/>
          <w:szCs w:val="22"/>
          <w:u w:val="single"/>
        </w:rPr>
        <w:t>11</w:t>
      </w:r>
      <w:r w:rsidR="006B0EB8" w:rsidRPr="00474EE2">
        <w:rPr>
          <w:rFonts w:ascii="Arial" w:hAnsi="Arial" w:cs="Arial"/>
          <w:b/>
          <w:sz w:val="22"/>
          <w:szCs w:val="22"/>
          <w:u w:val="single"/>
        </w:rPr>
        <w:t>:00</w:t>
      </w:r>
      <w:r w:rsidR="006B0EB8">
        <w:rPr>
          <w:rFonts w:ascii="Arial" w:hAnsi="Arial" w:cs="Arial"/>
          <w:b/>
          <w:sz w:val="22"/>
          <w:szCs w:val="22"/>
          <w:u w:val="single"/>
        </w:rPr>
        <w:t>, presso il Distretto Provinciale Arta di Chieti,</w:t>
      </w:r>
      <w:r w:rsidR="006B0EB8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B0EB8">
        <w:rPr>
          <w:rFonts w:ascii="Arial" w:hAnsi="Arial" w:cs="Arial"/>
          <w:b/>
          <w:sz w:val="22"/>
          <w:szCs w:val="22"/>
          <w:u w:val="single"/>
        </w:rPr>
        <w:t>viene</w:t>
      </w:r>
      <w:r w:rsidR="00332D84">
        <w:rPr>
          <w:rFonts w:ascii="Arial" w:hAnsi="Arial" w:cs="Arial"/>
          <w:b/>
          <w:sz w:val="22"/>
          <w:szCs w:val="22"/>
          <w:u w:val="single"/>
        </w:rPr>
        <w:t xml:space="preserve"> rinviata a causa di impedimenti da parte della commissione di valutazione.</w:t>
      </w:r>
    </w:p>
    <w:p w:rsidR="006B0EB8" w:rsidRDefault="006B0EB8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B0EB8" w:rsidRPr="00A505C1" w:rsidRDefault="006B0EB8" w:rsidP="006B0EB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Seguiranno comunicazioni in merito alla data di convocazione della prova scritta.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6B0EB8" w:rsidRDefault="006B0EB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B0EB8">
        <w:rPr>
          <w:rFonts w:ascii="Arial" w:hAnsi="Arial" w:cs="Arial"/>
          <w:bCs/>
          <w:sz w:val="22"/>
          <w:szCs w:val="22"/>
        </w:rPr>
        <w:t>Si dà atto che le</w:t>
      </w:r>
      <w:r w:rsidR="007766D8" w:rsidRPr="006B0EB8">
        <w:rPr>
          <w:rFonts w:ascii="Arial" w:hAnsi="Arial" w:cs="Arial"/>
          <w:bCs/>
          <w:sz w:val="22"/>
          <w:szCs w:val="22"/>
        </w:rPr>
        <w:t xml:space="preserve"> </w:t>
      </w:r>
      <w:r w:rsidRPr="006B0EB8">
        <w:rPr>
          <w:rFonts w:ascii="Arial" w:hAnsi="Arial" w:cs="Arial"/>
          <w:bCs/>
          <w:sz w:val="22"/>
          <w:szCs w:val="22"/>
        </w:rPr>
        <w:t xml:space="preserve">comunicazioni </w:t>
      </w:r>
      <w:r w:rsidR="00AE2567" w:rsidRPr="006B0EB8">
        <w:rPr>
          <w:rFonts w:ascii="Arial" w:hAnsi="Arial" w:cs="Arial"/>
          <w:bCs/>
          <w:sz w:val="22"/>
          <w:szCs w:val="22"/>
        </w:rPr>
        <w:t>sul</w:t>
      </w:r>
      <w:r w:rsidR="007766D8" w:rsidRPr="006B0EB8">
        <w:rPr>
          <w:rFonts w:ascii="Arial" w:hAnsi="Arial" w:cs="Arial"/>
          <w:bCs/>
          <w:sz w:val="22"/>
          <w:szCs w:val="22"/>
        </w:rPr>
        <w:t xml:space="preserve"> sito istituzionale di ARTA Abruzzo, nell’apposita sez</w:t>
      </w:r>
      <w:r w:rsidRPr="006B0EB8">
        <w:rPr>
          <w:rFonts w:ascii="Arial" w:hAnsi="Arial" w:cs="Arial"/>
          <w:bCs/>
          <w:sz w:val="22"/>
          <w:szCs w:val="22"/>
        </w:rPr>
        <w:t>ione “Bandi di concorso”, assumono</w:t>
      </w:r>
      <w:r w:rsidR="007766D8" w:rsidRPr="006B0EB8">
        <w:rPr>
          <w:rFonts w:ascii="Arial" w:hAnsi="Arial" w:cs="Arial"/>
          <w:bCs/>
          <w:sz w:val="22"/>
          <w:szCs w:val="22"/>
        </w:rPr>
        <w:t xml:space="preserve"> valore di notifica a tutti gli effetti di legg</w:t>
      </w:r>
      <w:r w:rsidR="00AE2567" w:rsidRPr="006B0EB8">
        <w:rPr>
          <w:rFonts w:ascii="Arial" w:hAnsi="Arial" w:cs="Arial"/>
          <w:bCs/>
          <w:sz w:val="22"/>
          <w:szCs w:val="22"/>
        </w:rPr>
        <w:t>e</w:t>
      </w:r>
      <w:r w:rsidR="00BB437F" w:rsidRPr="006B0EB8">
        <w:rPr>
          <w:rFonts w:ascii="Arial" w:hAnsi="Arial" w:cs="Arial"/>
          <w:bCs/>
          <w:sz w:val="22"/>
          <w:szCs w:val="22"/>
        </w:rPr>
        <w:t xml:space="preserve"> così come riportato all’Art. 9</w:t>
      </w:r>
      <w:r w:rsidR="007766D8" w:rsidRPr="006B0EB8">
        <w:rPr>
          <w:rFonts w:ascii="Arial" w:hAnsi="Arial" w:cs="Arial"/>
          <w:bCs/>
          <w:sz w:val="22"/>
          <w:szCs w:val="22"/>
        </w:rPr>
        <w:t xml:space="preserve"> del Bando di selezione. </w:t>
      </w:r>
    </w:p>
    <w:p w:rsidR="007766D8" w:rsidRPr="006B0EB8" w:rsidRDefault="007766D8" w:rsidP="007766D8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6B0EB8">
        <w:rPr>
          <w:rFonts w:ascii="Arial" w:hAnsi="Arial" w:cs="Arial"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</w:t>
      </w:r>
      <w:r w:rsidR="006B0EB8">
        <w:rPr>
          <w:rFonts w:ascii="Arial" w:hAnsi="Arial" w:cs="Arial"/>
          <w:sz w:val="22"/>
          <w:szCs w:val="22"/>
        </w:rPr>
        <w:t>13 Dicembre</w:t>
      </w:r>
      <w:r w:rsidR="003F382E">
        <w:rPr>
          <w:rFonts w:ascii="Arial" w:hAnsi="Arial" w:cs="Arial"/>
          <w:sz w:val="22"/>
          <w:szCs w:val="22"/>
        </w:rPr>
        <w:t xml:space="preserve"> 2022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 w:rsidR="003F382E">
        <w:rPr>
          <w:rFonts w:ascii="Arial" w:hAnsi="Arial" w:cs="Arial"/>
          <w:sz w:val="22"/>
          <w:szCs w:val="22"/>
        </w:rPr>
        <w:t>Dott. Massimo Giusti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7766D8" w:rsidRPr="00D47459" w:rsidRDefault="007766D8" w:rsidP="007766D8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p w:rsidR="007766D8" w:rsidRPr="00D47459" w:rsidRDefault="007766D8" w:rsidP="00A505C1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466FF4" w:rsidRPr="00A505C1" w:rsidRDefault="00466FF4" w:rsidP="00466FF4">
      <w:pPr>
        <w:tabs>
          <w:tab w:val="left" w:pos="4680"/>
        </w:tabs>
        <w:jc w:val="center"/>
        <w:rPr>
          <w:rFonts w:ascii="Arial" w:hAnsi="Arial" w:cs="Arial"/>
          <w:sz w:val="22"/>
          <w:szCs w:val="22"/>
        </w:rPr>
      </w:pPr>
    </w:p>
    <w:p w:rsidR="00466FF4" w:rsidRPr="00A505C1" w:rsidRDefault="00466FF4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15" w:rsidRDefault="003D7315">
      <w:r>
        <w:separator/>
      </w:r>
    </w:p>
  </w:endnote>
  <w:endnote w:type="continuationSeparator" w:id="0">
    <w:p w:rsidR="003D7315" w:rsidRDefault="003D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D7315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3D7315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3D7315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15" w:rsidRDefault="003D7315">
      <w:r>
        <w:separator/>
      </w:r>
    </w:p>
  </w:footnote>
  <w:footnote w:type="continuationSeparator" w:id="0">
    <w:p w:rsidR="003D7315" w:rsidRDefault="003D7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D7315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3D7315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6CD7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B65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2D84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D7315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86BED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0EB8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6F5B34"/>
    <w:rsid w:val="00703297"/>
    <w:rsid w:val="007059CD"/>
    <w:rsid w:val="00705F81"/>
    <w:rsid w:val="0070690A"/>
    <w:rsid w:val="00706AFF"/>
    <w:rsid w:val="00706F8E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71E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A765C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2D84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i w:val="0"/>
      <w:color w:val="2E74B5"/>
      <w:sz w:val="32"/>
      <w:szCs w:val="32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FB607-6266-4A96-A1DD-0E70FBDCB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1263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38</cp:revision>
  <cp:lastPrinted>2017-02-08T07:38:00Z</cp:lastPrinted>
  <dcterms:created xsi:type="dcterms:W3CDTF">2022-02-07T13:06:00Z</dcterms:created>
  <dcterms:modified xsi:type="dcterms:W3CDTF">2022-12-13T17:33:00Z</dcterms:modified>
</cp:coreProperties>
</file>