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  <w:r w:rsidR="000A00B1">
        <w:rPr>
          <w:rFonts w:ascii="Garamond" w:hAnsi="Garamond"/>
          <w:b/>
          <w:i/>
        </w:rPr>
        <w:t>:</w:t>
      </w:r>
    </w:p>
    <w:p w:rsidR="00C27B23" w:rsidRPr="009C6FAC" w:rsidRDefault="000A00B1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0</w:t>
      </w:r>
      <w:r w:rsidR="00C058D1">
        <w:rPr>
          <w:rFonts w:ascii="Garamond" w:hAnsi="Garamond"/>
        </w:rPr>
        <w:t>8</w:t>
      </w:r>
      <w:r>
        <w:rPr>
          <w:rFonts w:ascii="Garamond" w:hAnsi="Garamond"/>
        </w:rPr>
        <w:t>/04/2019 (inizio)  - 08/04/2019 (fine)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  <w:bookmarkStart w:id="0" w:name="_GoBack"/>
      <w:bookmarkEnd w:id="0"/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Procedure e modalità seguite per la rilevazione</w:t>
      </w:r>
      <w:r w:rsidR="000A00B1">
        <w:rPr>
          <w:rFonts w:ascii="Garamond" w:hAnsi="Garamond"/>
          <w:b/>
          <w:i/>
        </w:rPr>
        <w:t>:</w:t>
      </w:r>
      <w:r w:rsidRPr="009C6FAC">
        <w:rPr>
          <w:rFonts w:ascii="Garamond" w:hAnsi="Garamond"/>
          <w:b/>
          <w:i/>
        </w:rPr>
        <w:t xml:space="preserve">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</w:t>
      </w:r>
      <w:r w:rsidR="000A00B1">
        <w:rPr>
          <w:rFonts w:ascii="Garamond" w:hAnsi="Garamond"/>
        </w:rPr>
        <w:t>l</w:t>
      </w:r>
      <w:r w:rsidRPr="009C6FAC">
        <w:rPr>
          <w:rFonts w:ascii="Garamond" w:hAnsi="Garamond"/>
        </w:rPr>
        <w:t xml:space="preserve"> </w:t>
      </w:r>
      <w:r w:rsidR="000A00B1">
        <w:rPr>
          <w:rFonts w:ascii="Garamond" w:hAnsi="Garamond"/>
        </w:rPr>
        <w:t>R</w:t>
      </w:r>
      <w:r w:rsidRPr="009C6FAC">
        <w:rPr>
          <w:rFonts w:ascii="Garamond" w:hAnsi="Garamond"/>
        </w:rPr>
        <w:t>esponsabil</w:t>
      </w:r>
      <w:r w:rsidR="000A00B1">
        <w:rPr>
          <w:rFonts w:ascii="Garamond" w:hAnsi="Garamond"/>
        </w:rPr>
        <w:t>e</w:t>
      </w:r>
      <w:r w:rsidRPr="009C6FAC">
        <w:rPr>
          <w:rFonts w:ascii="Garamond" w:hAnsi="Garamond"/>
        </w:rPr>
        <w:t xml:space="preserve"> </w:t>
      </w:r>
      <w:r w:rsidR="000A00B1" w:rsidRPr="009C6FAC">
        <w:rPr>
          <w:rFonts w:ascii="Garamond" w:hAnsi="Garamond"/>
        </w:rPr>
        <w:t>della</w:t>
      </w:r>
      <w:r w:rsidR="000A00B1">
        <w:rPr>
          <w:rFonts w:ascii="Garamond" w:hAnsi="Garamond"/>
        </w:rPr>
        <w:t xml:space="preserve"> prevenzione della corruzione e della</w:t>
      </w:r>
      <w:r w:rsidR="000A00B1" w:rsidRPr="009C6FAC">
        <w:rPr>
          <w:rFonts w:ascii="Garamond" w:hAnsi="Garamond"/>
        </w:rPr>
        <w:t xml:space="preserve"> </w:t>
      </w:r>
      <w:r w:rsidR="000A00B1">
        <w:rPr>
          <w:rFonts w:ascii="Garamond" w:hAnsi="Garamond"/>
        </w:rPr>
        <w:t>trasparenza</w:t>
      </w:r>
      <w:r w:rsidRPr="009C6FAC">
        <w:rPr>
          <w:rFonts w:ascii="Garamond" w:hAnsi="Garamond"/>
        </w:rPr>
        <w:t>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</w:t>
      </w:r>
      <w:r w:rsidR="008A0378">
        <w:rPr>
          <w:rFonts w:ascii="Garamond" w:hAnsi="Garamond"/>
        </w:rPr>
        <w:t>.</w:t>
      </w:r>
    </w:p>
    <w:p w:rsidR="00C27B23" w:rsidRPr="009C6FAC" w:rsidRDefault="00C27B23" w:rsidP="000A00B1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 w:rsidP="000A00B1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  <w:r w:rsidR="000A00B1">
        <w:rPr>
          <w:rFonts w:ascii="Garamond" w:hAnsi="Garamond"/>
          <w:b/>
          <w:i/>
        </w:rPr>
        <w:t>:</w:t>
      </w:r>
    </w:p>
    <w:p w:rsidR="00C27B23" w:rsidRDefault="000A00B1" w:rsidP="000A00B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E’ necessario che l’Agenzia </w:t>
      </w:r>
      <w:r w:rsidR="001D3E0D">
        <w:rPr>
          <w:rFonts w:ascii="Garamond" w:hAnsi="Garamond"/>
        </w:rPr>
        <w:t>migliori la pubblicazione dei dati e delle informazioni utilizzando il formato aperto</w:t>
      </w:r>
      <w:r>
        <w:rPr>
          <w:rFonts w:ascii="Garamond" w:hAnsi="Garamond"/>
        </w:rPr>
        <w:t>.</w:t>
      </w:r>
    </w:p>
    <w:p w:rsidR="000A00B1" w:rsidRPr="000A00B1" w:rsidRDefault="000A00B1" w:rsidP="000A00B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Altre considerazioni sono riportate nelle note contenute nella griglia.</w:t>
      </w:r>
    </w:p>
    <w:p w:rsidR="008A0378" w:rsidRPr="009C6FAC" w:rsidRDefault="008A0378" w:rsidP="000A00B1">
      <w:pPr>
        <w:spacing w:line="360" w:lineRule="auto"/>
        <w:rPr>
          <w:rFonts w:ascii="Garamond" w:hAnsi="Garamond"/>
          <w:b/>
          <w:u w:val="single"/>
        </w:rPr>
      </w:pPr>
    </w:p>
    <w:sectPr w:rsidR="008A0378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72" w:rsidRDefault="00AC3172">
      <w:pPr>
        <w:spacing w:after="0" w:line="240" w:lineRule="auto"/>
      </w:pPr>
      <w:r>
        <w:separator/>
      </w:r>
    </w:p>
  </w:endnote>
  <w:endnote w:type="continuationSeparator" w:id="0">
    <w:p w:rsidR="00AC3172" w:rsidRDefault="00AC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72" w:rsidRDefault="00AC3172">
      <w:pPr>
        <w:spacing w:after="0" w:line="240" w:lineRule="auto"/>
      </w:pPr>
      <w:r>
        <w:separator/>
      </w:r>
    </w:p>
  </w:footnote>
  <w:footnote w:type="continuationSeparator" w:id="0">
    <w:p w:rsidR="00AC3172" w:rsidRDefault="00AC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A00B1"/>
    <w:rsid w:val="000F043D"/>
    <w:rsid w:val="0016468A"/>
    <w:rsid w:val="001D3E0D"/>
    <w:rsid w:val="0024134D"/>
    <w:rsid w:val="002C572E"/>
    <w:rsid w:val="003E1CF5"/>
    <w:rsid w:val="003F0581"/>
    <w:rsid w:val="0048249A"/>
    <w:rsid w:val="004F18CD"/>
    <w:rsid w:val="0060106A"/>
    <w:rsid w:val="006E496C"/>
    <w:rsid w:val="007052EA"/>
    <w:rsid w:val="00713BFD"/>
    <w:rsid w:val="007A107C"/>
    <w:rsid w:val="007F23D8"/>
    <w:rsid w:val="00837860"/>
    <w:rsid w:val="00861FE1"/>
    <w:rsid w:val="008A0378"/>
    <w:rsid w:val="00955140"/>
    <w:rsid w:val="009A5646"/>
    <w:rsid w:val="009C6FAC"/>
    <w:rsid w:val="00A52DF7"/>
    <w:rsid w:val="00A81F01"/>
    <w:rsid w:val="00AA4996"/>
    <w:rsid w:val="00AC3172"/>
    <w:rsid w:val="00AF790D"/>
    <w:rsid w:val="00C058D1"/>
    <w:rsid w:val="00C27B23"/>
    <w:rsid w:val="00D27496"/>
    <w:rsid w:val="00F84E9C"/>
    <w:rsid w:val="00F93E5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Giacomo</cp:lastModifiedBy>
  <cp:revision>3</cp:revision>
  <cp:lastPrinted>2019-04-08T17:48:00Z</cp:lastPrinted>
  <dcterms:created xsi:type="dcterms:W3CDTF">2019-04-15T11:25:00Z</dcterms:created>
  <dcterms:modified xsi:type="dcterms:W3CDTF">2019-04-15T12:17:00Z</dcterms:modified>
</cp:coreProperties>
</file>