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751C" w14:textId="7731CAD1" w:rsidR="00600B49" w:rsidRPr="004C35AF" w:rsidRDefault="00600B49" w:rsidP="00A54316">
      <w:pPr>
        <w:rPr>
          <w:b/>
          <w:bCs/>
          <w:sz w:val="28"/>
          <w:szCs w:val="28"/>
          <w:u w:val="single"/>
        </w:rPr>
      </w:pPr>
      <w:r w:rsidRPr="004C35AF">
        <w:rPr>
          <w:b/>
          <w:bCs/>
          <w:sz w:val="28"/>
          <w:szCs w:val="28"/>
          <w:u w:val="single"/>
        </w:rPr>
        <w:t xml:space="preserve">DATI SUI PAGAMENTI </w:t>
      </w:r>
      <w:r w:rsidR="00FF49AA" w:rsidRPr="004C35AF">
        <w:rPr>
          <w:b/>
          <w:bCs/>
          <w:sz w:val="28"/>
          <w:szCs w:val="28"/>
          <w:u w:val="single"/>
        </w:rPr>
        <w:t>202</w:t>
      </w:r>
      <w:r w:rsidR="007E57A3">
        <w:rPr>
          <w:b/>
          <w:bCs/>
          <w:sz w:val="28"/>
          <w:szCs w:val="28"/>
          <w:u w:val="single"/>
        </w:rPr>
        <w:t>5</w:t>
      </w:r>
      <w:r w:rsidR="00E917BF" w:rsidRPr="004C35AF">
        <w:rPr>
          <w:b/>
          <w:bCs/>
          <w:sz w:val="28"/>
          <w:szCs w:val="28"/>
          <w:u w:val="single"/>
        </w:rPr>
        <w:t xml:space="preserve"> </w:t>
      </w:r>
    </w:p>
    <w:p w14:paraId="54E4A5BC" w14:textId="3AA7F6BF" w:rsidR="0043059B" w:rsidRDefault="00E917BF" w:rsidP="00A54316">
      <w:pPr>
        <w:rPr>
          <w:b/>
        </w:rPr>
      </w:pPr>
      <w:r>
        <w:rPr>
          <w:b/>
        </w:rPr>
        <w:t>Primo trimestre</w:t>
      </w:r>
      <w:r w:rsidR="003E7281">
        <w:rPr>
          <w:b/>
        </w:rPr>
        <w:t xml:space="preserve"> € </w:t>
      </w:r>
      <w:r w:rsidR="00FC5B79">
        <w:rPr>
          <w:b/>
        </w:rPr>
        <w:t>6.210.298,01</w:t>
      </w:r>
    </w:p>
    <w:p w14:paraId="62B71315" w14:textId="3680737D" w:rsidR="00F11D91" w:rsidRDefault="00600B49" w:rsidP="00A54316">
      <w:pPr>
        <w:rPr>
          <w:b/>
        </w:rPr>
      </w:pPr>
      <w:r w:rsidRPr="004F49DD">
        <w:rPr>
          <w:b/>
        </w:rPr>
        <w:t>SPESA C/ CAPITALE</w:t>
      </w:r>
      <w:r w:rsidR="000B28AB">
        <w:rPr>
          <w:b/>
        </w:rPr>
        <w:t xml:space="preserve"> € 1.</w:t>
      </w:r>
      <w:r w:rsidR="00FC5B79">
        <w:rPr>
          <w:b/>
        </w:rPr>
        <w:t>174.257,05</w:t>
      </w:r>
    </w:p>
    <w:p w14:paraId="2463FB26" w14:textId="5664652D" w:rsidR="00F11D91" w:rsidRDefault="00600B49" w:rsidP="00A54316">
      <w:r>
        <w:tab/>
        <w:t xml:space="preserve">DI CUI SPESA PER STRUMENTAZIONE € </w:t>
      </w:r>
      <w:r w:rsidR="00FC5B79">
        <w:t>456.412,39</w:t>
      </w:r>
    </w:p>
    <w:p w14:paraId="1B47CAE3" w14:textId="69C5F30A" w:rsidR="007E57A3" w:rsidRDefault="00FF49AA" w:rsidP="000B28AB">
      <w:r>
        <w:tab/>
        <w:t xml:space="preserve">DI CUI SPESA PER LAVORI € </w:t>
      </w:r>
      <w:r w:rsidR="00FC5B79">
        <w:t>717.844,66</w:t>
      </w:r>
    </w:p>
    <w:p w14:paraId="58DD42EA" w14:textId="58F3EA94" w:rsidR="000B28AB" w:rsidRDefault="000B28AB" w:rsidP="000B28AB">
      <w:pPr>
        <w:rPr>
          <w:b/>
        </w:rPr>
      </w:pPr>
      <w:r>
        <w:rPr>
          <w:b/>
        </w:rPr>
        <w:t xml:space="preserve">SPESA CORRENTE € </w:t>
      </w:r>
      <w:r w:rsidR="00FC5B79">
        <w:rPr>
          <w:b/>
        </w:rPr>
        <w:t>5.036.040,96</w:t>
      </w:r>
    </w:p>
    <w:p w14:paraId="3B5CF3E8" w14:textId="69E027F0" w:rsidR="000B28AB" w:rsidRDefault="000B28AB" w:rsidP="000B28AB">
      <w:pPr>
        <w:ind w:firstLine="708"/>
      </w:pPr>
      <w:r>
        <w:t xml:space="preserve">DI CUI SPESA PER INCARICHI PROFESISONALE </w:t>
      </w:r>
      <w:r w:rsidR="00FC5B79">
        <w:t>€ 6.011,57</w:t>
      </w:r>
    </w:p>
    <w:p w14:paraId="7805F082" w14:textId="3A28B14C" w:rsidR="00B06C1C" w:rsidRDefault="000B28AB" w:rsidP="00B06C1C">
      <w:pPr>
        <w:ind w:firstLine="708"/>
      </w:pPr>
      <w:r>
        <w:t xml:space="preserve">DI CUI SPESA PER SERVIZI E FORNITURE € </w:t>
      </w:r>
      <w:r w:rsidR="00FC5B79">
        <w:t>5.030.029,39</w:t>
      </w:r>
    </w:p>
    <w:p w14:paraId="016360D2" w14:textId="77777777" w:rsidR="00CF2B54" w:rsidRDefault="00CF2B54" w:rsidP="00164B0B">
      <w:pPr>
        <w:ind w:firstLine="708"/>
        <w:rPr>
          <w:b/>
        </w:rPr>
      </w:pPr>
    </w:p>
    <w:sectPr w:rsidR="00CF2B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316"/>
    <w:rsid w:val="000B28AB"/>
    <w:rsid w:val="00164B0B"/>
    <w:rsid w:val="002645A9"/>
    <w:rsid w:val="0034528A"/>
    <w:rsid w:val="00362FED"/>
    <w:rsid w:val="003E0FB7"/>
    <w:rsid w:val="003E7281"/>
    <w:rsid w:val="0043059B"/>
    <w:rsid w:val="004C35AF"/>
    <w:rsid w:val="004F49DD"/>
    <w:rsid w:val="00575D4D"/>
    <w:rsid w:val="005B5A36"/>
    <w:rsid w:val="005D07C5"/>
    <w:rsid w:val="005E0BB6"/>
    <w:rsid w:val="00600B49"/>
    <w:rsid w:val="007E57A3"/>
    <w:rsid w:val="00847F1E"/>
    <w:rsid w:val="008C79E5"/>
    <w:rsid w:val="009F0815"/>
    <w:rsid w:val="00A54316"/>
    <w:rsid w:val="00B06C1C"/>
    <w:rsid w:val="00C61835"/>
    <w:rsid w:val="00CF2B54"/>
    <w:rsid w:val="00E05BEA"/>
    <w:rsid w:val="00E41BFF"/>
    <w:rsid w:val="00E4445A"/>
    <w:rsid w:val="00E917BF"/>
    <w:rsid w:val="00EF49D4"/>
    <w:rsid w:val="00F11D91"/>
    <w:rsid w:val="00F37155"/>
    <w:rsid w:val="00FC5B79"/>
    <w:rsid w:val="00FC7B05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D4BC5"/>
  <w15:chartTrackingRefBased/>
  <w15:docId w15:val="{E26C58FD-E503-487A-BCB2-169D060A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2B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Taglialatela</dc:creator>
  <cp:keywords/>
  <dc:description/>
  <cp:lastModifiedBy>Paola Taglialatela</cp:lastModifiedBy>
  <cp:revision>2</cp:revision>
  <dcterms:created xsi:type="dcterms:W3CDTF">2025-06-05T07:49:00Z</dcterms:created>
  <dcterms:modified xsi:type="dcterms:W3CDTF">2025-06-05T07:49:00Z</dcterms:modified>
</cp:coreProperties>
</file>