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D26128" w:rsidRDefault="00D26128" w:rsidP="0082585E">
      <w:pPr>
        <w:jc w:val="center"/>
        <w:rPr>
          <w:rFonts w:ascii="Arial" w:hAnsi="Arial" w:cs="Arial"/>
          <w:b/>
          <w:sz w:val="36"/>
          <w:szCs w:val="36"/>
        </w:rPr>
      </w:pPr>
      <w:r w:rsidRPr="00D26128">
        <w:rPr>
          <w:rFonts w:ascii="Arial" w:hAnsi="Arial" w:cs="Arial"/>
          <w:b/>
          <w:sz w:val="36"/>
          <w:szCs w:val="36"/>
        </w:rPr>
        <w:t>ANNO 20</w:t>
      </w:r>
      <w:r w:rsidR="00EB68B8">
        <w:rPr>
          <w:rFonts w:ascii="Arial" w:hAnsi="Arial" w:cs="Arial"/>
          <w:b/>
          <w:sz w:val="36"/>
          <w:szCs w:val="36"/>
        </w:rPr>
        <w:t>19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 w:rsidR="0082585E"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 w:rsidR="0082585E">
        <w:rPr>
          <w:rFonts w:ascii="Arial" w:hAnsi="Arial" w:cs="Arial"/>
          <w:b/>
          <w:sz w:val="28"/>
          <w:szCs w:val="28"/>
        </w:rPr>
        <w:t>DIRIGENZA STRUTTURA SEMPLICE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82585E">
        <w:tc>
          <w:tcPr>
            <w:tcW w:w="9351" w:type="dxa"/>
          </w:tcPr>
          <w:p w:rsidR="0082585E" w:rsidRPr="001B1EC1" w:rsidRDefault="0082585E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82585E">
        <w:tc>
          <w:tcPr>
            <w:tcW w:w="9351" w:type="dxa"/>
          </w:tcPr>
          <w:p w:rsidR="0082585E" w:rsidRPr="000B6B3F" w:rsidRDefault="0082585E" w:rsidP="00EB68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EB68B8">
              <w:rPr>
                <w:rFonts w:ascii="Arial" w:eastAsia="CIDFont+F9" w:hAnsi="Arial" w:cs="Arial"/>
                <w:sz w:val="28"/>
                <w:szCs w:val="28"/>
              </w:rPr>
              <w:t>270.420,89</w:t>
            </w:r>
          </w:p>
        </w:tc>
      </w:tr>
    </w:tbl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82585E" w:rsidRPr="001B1EC1" w:rsidRDefault="0082585E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DIRIGENZA STRUTTURA </w:t>
      </w:r>
      <w:r>
        <w:rPr>
          <w:rFonts w:ascii="Arial" w:hAnsi="Arial" w:cs="Arial"/>
          <w:b/>
          <w:sz w:val="28"/>
          <w:szCs w:val="28"/>
        </w:rPr>
        <w:t>COMPLESSA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562F49">
        <w:tc>
          <w:tcPr>
            <w:tcW w:w="9351" w:type="dxa"/>
          </w:tcPr>
          <w:p w:rsidR="0082585E" w:rsidRPr="001B1EC1" w:rsidRDefault="0082585E" w:rsidP="00562F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562F49">
        <w:tc>
          <w:tcPr>
            <w:tcW w:w="9351" w:type="dxa"/>
          </w:tcPr>
          <w:p w:rsidR="0082585E" w:rsidRPr="000B6B3F" w:rsidRDefault="0082585E" w:rsidP="00EB68B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EB68B8">
              <w:rPr>
                <w:rFonts w:ascii="Arial" w:eastAsia="CIDFont+F9" w:hAnsi="Arial" w:cs="Arial"/>
                <w:sz w:val="28"/>
                <w:szCs w:val="28"/>
              </w:rPr>
              <w:t>70.570,89</w:t>
            </w:r>
            <w:bookmarkStart w:id="0" w:name="_GoBack"/>
            <w:bookmarkEnd w:id="0"/>
          </w:p>
        </w:tc>
      </w:tr>
    </w:tbl>
    <w:p w:rsidR="0082585E" w:rsidRDefault="0082585E" w:rsidP="0082585E">
      <w:pPr>
        <w:rPr>
          <w:rFonts w:ascii="Arial" w:hAnsi="Arial" w:cs="Arial"/>
          <w:b/>
          <w:sz w:val="28"/>
          <w:szCs w:val="28"/>
        </w:rPr>
      </w:pPr>
    </w:p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407D8C"/>
    <w:rsid w:val="004A3078"/>
    <w:rsid w:val="00800421"/>
    <w:rsid w:val="0082585E"/>
    <w:rsid w:val="00BA7277"/>
    <w:rsid w:val="00D26128"/>
    <w:rsid w:val="00DB17E8"/>
    <w:rsid w:val="00DD3012"/>
    <w:rsid w:val="00E263DA"/>
    <w:rsid w:val="00EB0F0F"/>
    <w:rsid w:val="00E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B4317-8F94-4164-855D-EA8EB2245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2024-06-07T11:32:00Z</dcterms:created>
  <dcterms:modified xsi:type="dcterms:W3CDTF">2024-06-07T11:32:00Z</dcterms:modified>
</cp:coreProperties>
</file>